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AD" w:rsidRPr="00A70AEE" w:rsidRDefault="003C2F2C">
      <w:pPr>
        <w:pStyle w:val="Domylnie"/>
        <w:shd w:val="clear" w:color="auto" w:fill="FFFFFF"/>
        <w:spacing w:after="240"/>
        <w:jc w:val="center"/>
        <w:rPr>
          <w:rFonts w:ascii="Calibri" w:hAnsi="Calibri" w:cs="Aharoni"/>
          <w:b/>
          <w:color w:val="800080"/>
          <w:sz w:val="36"/>
          <w:szCs w:val="36"/>
          <w:lang w:bidi="he-IL"/>
        </w:rPr>
      </w:pPr>
      <w:r w:rsidRPr="00A70AEE">
        <w:rPr>
          <w:rFonts w:ascii="Calibri" w:hAnsi="Calibri" w:cs="Aharoni"/>
          <w:color w:val="800080"/>
          <w:sz w:val="36"/>
          <w:szCs w:val="36"/>
          <w:lang w:bidi="he-IL"/>
        </w:rPr>
        <w:fldChar w:fldCharType="begin"/>
      </w:r>
      <w:r w:rsidR="00E743AD" w:rsidRPr="00A70AEE">
        <w:rPr>
          <w:rFonts w:ascii="Calibri" w:hAnsi="Calibri" w:cs="Aharoni"/>
          <w:color w:val="800080"/>
          <w:sz w:val="36"/>
          <w:szCs w:val="36"/>
          <w:lang w:bidi="he-IL"/>
        </w:rPr>
        <w:instrText>\import ./2006 mistrzostwa świata_rtf_2bac1df6.png</w:instrText>
      </w:r>
      <w:r w:rsidRPr="00A70AEE">
        <w:rPr>
          <w:rFonts w:ascii="Calibri" w:hAnsi="Calibri" w:cs="Aharoni"/>
          <w:color w:val="800080"/>
          <w:sz w:val="36"/>
          <w:szCs w:val="36"/>
          <w:lang w:bidi="he-IL"/>
        </w:rPr>
        <w:fldChar w:fldCharType="end"/>
      </w:r>
      <w:r w:rsidR="00E743AD" w:rsidRPr="00A70AEE">
        <w:rPr>
          <w:rFonts w:ascii="Calibri" w:hAnsi="Calibri" w:cs="Aharoni"/>
          <w:b/>
          <w:color w:val="800080"/>
          <w:sz w:val="36"/>
          <w:szCs w:val="36"/>
          <w:lang w:bidi="he-IL"/>
        </w:rPr>
        <w:t xml:space="preserve">REGULAMIN </w:t>
      </w:r>
      <w:r w:rsidR="00D40154">
        <w:rPr>
          <w:rFonts w:ascii="Calibri" w:hAnsi="Calibri" w:cs="Aharoni"/>
          <w:b/>
          <w:color w:val="800080"/>
          <w:sz w:val="36"/>
          <w:szCs w:val="36"/>
          <w:lang w:bidi="he-IL"/>
        </w:rPr>
        <w:t xml:space="preserve">MINI </w:t>
      </w:r>
      <w:r w:rsidR="00E743AD" w:rsidRPr="00A70AEE">
        <w:rPr>
          <w:rFonts w:ascii="Calibri" w:hAnsi="Calibri" w:cs="Aharoni"/>
          <w:b/>
          <w:color w:val="800080"/>
          <w:sz w:val="36"/>
          <w:szCs w:val="36"/>
          <w:lang w:bidi="he-IL"/>
        </w:rPr>
        <w:t xml:space="preserve">TURNIEJU PIŁKI NOŻNEJ </w:t>
      </w:r>
      <w:r w:rsidR="00D40154">
        <w:rPr>
          <w:rFonts w:ascii="Calibri" w:hAnsi="Calibri" w:cs="Aharoni"/>
          <w:b/>
          <w:color w:val="800080"/>
          <w:sz w:val="36"/>
          <w:szCs w:val="36"/>
          <w:lang w:bidi="he-IL"/>
        </w:rPr>
        <w:t>HALOWEJ</w:t>
      </w:r>
    </w:p>
    <w:p w:rsidR="00E743AD" w:rsidRPr="00942B28" w:rsidRDefault="00A50D3B" w:rsidP="00A50D3B">
      <w:pPr>
        <w:pStyle w:val="Domylnie"/>
        <w:rPr>
          <w:rFonts w:ascii="Calibri" w:hAnsi="Calibri" w:cs="Aharoni"/>
          <w:b/>
          <w:sz w:val="28"/>
          <w:lang w:bidi="he-IL"/>
        </w:rPr>
      </w:pPr>
      <w:r>
        <w:rPr>
          <w:rFonts w:ascii="Calibri" w:hAnsi="Calibri" w:cs="Aharoni"/>
          <w:b/>
          <w:sz w:val="28"/>
          <w:lang w:bidi="he-IL"/>
        </w:rPr>
        <w:t xml:space="preserve">                                    </w:t>
      </w:r>
      <w:r>
        <w:rPr>
          <w:rFonts w:ascii="Calibri" w:hAnsi="Calibri" w:cs="Aharoni"/>
          <w:b/>
          <w:noProof/>
          <w:sz w:val="28"/>
        </w:rPr>
        <w:drawing>
          <wp:inline distT="0" distB="0" distL="0" distR="0">
            <wp:extent cx="1265555" cy="1562735"/>
            <wp:effectExtent l="19050" t="0" r="0" b="0"/>
            <wp:docPr id="5" name="Obraz 5" descr="C:\Users\GOK_Kolno\Desktop\warian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K_Kolno\Desktop\wariant2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haroni"/>
          <w:b/>
          <w:sz w:val="28"/>
          <w:lang w:bidi="he-IL"/>
        </w:rPr>
        <w:t xml:space="preserve">                 </w:t>
      </w:r>
      <w:r>
        <w:rPr>
          <w:rFonts w:ascii="Calibri" w:hAnsi="Calibri" w:cs="Aharoni"/>
          <w:b/>
          <w:noProof/>
          <w:sz w:val="28"/>
        </w:rPr>
        <w:drawing>
          <wp:inline distT="0" distB="0" distL="0" distR="0">
            <wp:extent cx="1477645" cy="1445895"/>
            <wp:effectExtent l="19050" t="0" r="8255" b="0"/>
            <wp:docPr id="10" name="Obraz 10" descr="C:\Users\GOK_Kolno\Downloads\logo GO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K_Kolno\Downloads\logo GOK-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AD" w:rsidRPr="00942B28" w:rsidRDefault="00E743AD">
      <w:pPr>
        <w:pStyle w:val="Domylnie"/>
        <w:jc w:val="center"/>
        <w:rPr>
          <w:rFonts w:ascii="Calibri" w:hAnsi="Calibri" w:cs="Aharoni"/>
          <w:b/>
          <w:bCs/>
          <w:sz w:val="28"/>
          <w:lang w:bidi="he-IL"/>
        </w:rPr>
      </w:pPr>
    </w:p>
    <w:p w:rsidR="00E743AD" w:rsidRPr="00942B28" w:rsidRDefault="00E743AD">
      <w:pPr>
        <w:pStyle w:val="Nagwek3"/>
        <w:jc w:val="both"/>
        <w:rPr>
          <w:rFonts w:ascii="Calibri" w:hAnsi="Calibri" w:cs="Aharoni"/>
          <w:lang w:val="pl-PL" w:bidi="he-IL"/>
        </w:rPr>
      </w:pPr>
    </w:p>
    <w:p w:rsidR="00E743AD" w:rsidRPr="00942B28" w:rsidRDefault="00E743AD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E743AD" w:rsidRPr="00942B28" w:rsidRDefault="00E743AD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E743AD" w:rsidRPr="00B838EE" w:rsidRDefault="00E743AD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 xml:space="preserve">Organizator 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                    </w:t>
      </w:r>
      <w:r w:rsidR="00D40154">
        <w:rPr>
          <w:rFonts w:ascii="Calibri" w:hAnsi="Calibri" w:cs="Aharoni"/>
          <w:sz w:val="28"/>
          <w:szCs w:val="28"/>
          <w:lang w:bidi="he-IL"/>
        </w:rPr>
        <w:t>- Gminny Ośrodek Kultury w Kolnie</w:t>
      </w:r>
    </w:p>
    <w:p w:rsidR="00E743AD" w:rsidRPr="00B838EE" w:rsidRDefault="00E743AD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E743AD" w:rsidRPr="00B838EE" w:rsidRDefault="00E743AD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 xml:space="preserve">Współorganizatorzy        -  </w:t>
      </w:r>
      <w:r w:rsidR="00D40154">
        <w:rPr>
          <w:rFonts w:ascii="Calibri" w:hAnsi="Calibri" w:cs="Aharoni"/>
          <w:b/>
          <w:sz w:val="28"/>
          <w:szCs w:val="28"/>
          <w:lang w:bidi="he-IL"/>
        </w:rPr>
        <w:t>Gmina Kolno</w:t>
      </w: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D40154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>Termin i miejsce</w:t>
      </w:r>
      <w:r w:rsidR="00D40154">
        <w:rPr>
          <w:rFonts w:ascii="Calibri" w:hAnsi="Calibri" w:cs="Aharoni"/>
          <w:sz w:val="28"/>
          <w:szCs w:val="28"/>
          <w:lang w:bidi="he-IL"/>
        </w:rPr>
        <w:t xml:space="preserve">              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-  </w:t>
      </w:r>
      <w:r w:rsidR="00D40154">
        <w:rPr>
          <w:rFonts w:ascii="Calibri" w:hAnsi="Calibri" w:cs="Aharoni"/>
          <w:sz w:val="28"/>
          <w:szCs w:val="28"/>
          <w:lang w:bidi="he-IL"/>
        </w:rPr>
        <w:t xml:space="preserve">11.03.2017r., </w:t>
      </w:r>
    </w:p>
    <w:p w:rsidR="00E743AD" w:rsidRPr="00B838EE" w:rsidRDefault="00D40154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>
        <w:rPr>
          <w:rFonts w:ascii="Calibri" w:hAnsi="Calibri" w:cs="Aharoni"/>
          <w:sz w:val="28"/>
          <w:szCs w:val="28"/>
          <w:lang w:bidi="he-IL"/>
        </w:rPr>
        <w:t xml:space="preserve">                                              Sala Gimnastyczna przy Zespole Szkół w Kolnie</w:t>
      </w: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E743AD" w:rsidRPr="00B838EE" w:rsidRDefault="00E743AD">
      <w:pPr>
        <w:ind w:right="1021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>Cel imprezy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                 </w:t>
      </w:r>
    </w:p>
    <w:p w:rsidR="00E743AD" w:rsidRPr="00B838EE" w:rsidRDefault="00E743AD" w:rsidP="00942B28">
      <w:pPr>
        <w:ind w:left="2124" w:right="1021" w:firstLine="708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Popularyzacja piłki nożnej,</w:t>
      </w:r>
    </w:p>
    <w:p w:rsidR="00E743AD" w:rsidRPr="00B838EE" w:rsidRDefault="00E743AD" w:rsidP="00942B28">
      <w:pPr>
        <w:ind w:left="2124" w:right="1020" w:firstLine="708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Integracja środowiska poprzez sport,</w:t>
      </w:r>
    </w:p>
    <w:p w:rsidR="00D40154" w:rsidRDefault="00E743AD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 xml:space="preserve">- Zapewnienie czynnego wypoczynku i </w:t>
      </w:r>
      <w:r w:rsidR="00D40154">
        <w:rPr>
          <w:rFonts w:ascii="Calibri" w:hAnsi="Calibri" w:cs="Aharoni"/>
          <w:sz w:val="28"/>
          <w:szCs w:val="28"/>
          <w:lang w:bidi="he-IL"/>
        </w:rPr>
        <w:t xml:space="preserve"> </w:t>
      </w:r>
    </w:p>
    <w:p w:rsidR="00E743AD" w:rsidRPr="00B838EE" w:rsidRDefault="00D40154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>
        <w:rPr>
          <w:rFonts w:ascii="Calibri" w:hAnsi="Calibri" w:cs="Aharoni"/>
          <w:sz w:val="28"/>
          <w:szCs w:val="28"/>
          <w:lang w:bidi="he-IL"/>
        </w:rPr>
        <w:t xml:space="preserve">  </w:t>
      </w:r>
      <w:r w:rsidR="00E743AD" w:rsidRPr="00B838EE">
        <w:rPr>
          <w:rFonts w:ascii="Calibri" w:hAnsi="Calibri" w:cs="Aharoni"/>
          <w:sz w:val="28"/>
          <w:szCs w:val="28"/>
          <w:lang w:bidi="he-IL"/>
        </w:rPr>
        <w:t>współzawodnictwa sportowego,</w:t>
      </w:r>
    </w:p>
    <w:p w:rsidR="00E743AD" w:rsidRDefault="00E743AD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Promocja systemu małych imprez sportowych,</w:t>
      </w:r>
    </w:p>
    <w:p w:rsidR="00E743AD" w:rsidRPr="00A50D3B" w:rsidRDefault="00D40154" w:rsidP="00A50D3B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>
        <w:rPr>
          <w:rFonts w:ascii="Calibri" w:hAnsi="Calibri" w:cs="Aharoni"/>
          <w:sz w:val="28"/>
          <w:szCs w:val="28"/>
          <w:lang w:bidi="he-IL"/>
        </w:rPr>
        <w:t>- popularyzacja Dnia Mężczyzny w Gminie Kolno</w:t>
      </w:r>
    </w:p>
    <w:p w:rsidR="00337C22" w:rsidRDefault="00337C22" w:rsidP="00B838EE">
      <w:pPr>
        <w:pStyle w:val="Tretekstu"/>
        <w:ind w:left="-284" w:right="-286"/>
        <w:jc w:val="center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jc w:val="center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Regulamin turnieju   </w:t>
      </w:r>
    </w:p>
    <w:p w:rsidR="00E743AD" w:rsidRPr="0026362A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I. Uczestnictwo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Default="00337C2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sz w:val="28"/>
          <w:szCs w:val="28"/>
          <w:lang w:val="pl-PL" w:bidi="he-IL"/>
        </w:rPr>
        <w:t>Drużyny składają</w:t>
      </w:r>
      <w:r w:rsidR="00E743AD" w:rsidRPr="00B838EE">
        <w:rPr>
          <w:rFonts w:cs="Times New Roman"/>
          <w:b w:val="0"/>
          <w:sz w:val="28"/>
          <w:szCs w:val="28"/>
          <w:lang w:val="pl-PL" w:bidi="he-IL"/>
        </w:rPr>
        <w:t xml:space="preserve"> się z </w:t>
      </w:r>
      <w:r w:rsidR="0026362A">
        <w:rPr>
          <w:rFonts w:cs="Times New Roman"/>
          <w:b w:val="0"/>
          <w:bCs/>
          <w:sz w:val="28"/>
          <w:szCs w:val="28"/>
          <w:lang w:val="pl-PL" w:bidi="he-IL"/>
        </w:rPr>
        <w:t>4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zawodników w polu + bramkarz oraz z zawodników rezerwowych. </w:t>
      </w:r>
    </w:p>
    <w:p w:rsidR="00337C22" w:rsidRPr="00B838EE" w:rsidRDefault="00337C2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Default="00337C2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W turnieju udział biorą </w:t>
      </w:r>
      <w:r w:rsidRPr="000646ED">
        <w:rPr>
          <w:rFonts w:cs="Times New Roman"/>
          <w:bCs/>
          <w:sz w:val="28"/>
          <w:szCs w:val="28"/>
          <w:lang w:val="pl-PL" w:bidi="he-IL"/>
        </w:rPr>
        <w:t>wyłącznie panowie</w:t>
      </w:r>
      <w:r w:rsidR="000646ED">
        <w:rPr>
          <w:rFonts w:cs="Times New Roman"/>
          <w:b w:val="0"/>
          <w:bCs/>
          <w:sz w:val="28"/>
          <w:szCs w:val="28"/>
          <w:lang w:val="pl-PL" w:bidi="he-IL"/>
        </w:rPr>
        <w:t xml:space="preserve">, </w:t>
      </w: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 od lat 15.</w:t>
      </w:r>
    </w:p>
    <w:p w:rsidR="00337C22" w:rsidRPr="00B838EE" w:rsidRDefault="00337C2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Zawodnicy zgłoszeni do danego zespołu na początku rozgrywek, nie mają prawa przejść           do innego zespołu w trakcie trwania turnieju </w:t>
      </w:r>
      <w:r w:rsidR="00D40154">
        <w:rPr>
          <w:rFonts w:cs="Times New Roman"/>
          <w:b w:val="0"/>
          <w:bCs/>
          <w:sz w:val="28"/>
          <w:szCs w:val="28"/>
          <w:lang w:val="pl-PL" w:bidi="he-IL"/>
        </w:rPr>
        <w:t>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Opiekun zespołu powinien przed pierwszym spotkaniem przedstawić organizatorowi podpisaną listę zawodników wraz z adnotacją ,,AKCEPTUJĘ REGULAMIN TURNIEJU”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Wszystkich zawodników, trenerów i kibiców turnieju  obowiązują zasady „fair play”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337C22" w:rsidRPr="00A50D3B" w:rsidRDefault="00E743AD" w:rsidP="00A50D3B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Wszystkie drużyny zobowiązane są posiadać stroje sportowe</w:t>
      </w:r>
      <w:r w:rsidR="00D40154">
        <w:rPr>
          <w:rFonts w:cs="Times New Roman"/>
          <w:b w:val="0"/>
          <w:sz w:val="28"/>
          <w:szCs w:val="28"/>
          <w:lang w:val="pl-PL" w:bidi="he-IL"/>
        </w:rPr>
        <w:t>.</w:t>
      </w:r>
    </w:p>
    <w:p w:rsidR="00337C22" w:rsidRPr="00B838EE" w:rsidRDefault="00337C22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>
        <w:rPr>
          <w:rFonts w:cs="Times New Roman"/>
          <w:sz w:val="28"/>
          <w:szCs w:val="28"/>
          <w:lang w:val="pl-PL" w:bidi="he-IL"/>
        </w:rPr>
        <w:t>II Zasad</w:t>
      </w:r>
      <w:r w:rsidRPr="00B838EE">
        <w:rPr>
          <w:rFonts w:cs="Times New Roman"/>
          <w:sz w:val="28"/>
          <w:szCs w:val="28"/>
          <w:lang w:val="pl-PL" w:bidi="he-IL"/>
        </w:rPr>
        <w:t>y gry: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Mecze odbywają się według obowiązujących przepisów piłki nożnej: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 meczu uczestniczy bezpośrednio 5 zawodników w polu + bramkarz</w:t>
      </w:r>
    </w:p>
    <w:p w:rsidR="00E743AD" w:rsidRPr="00BE2130" w:rsidRDefault="00D40154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Cs/>
          <w:sz w:val="28"/>
          <w:szCs w:val="28"/>
          <w:lang w:val="pl-PL" w:bidi="he-IL"/>
        </w:rPr>
      </w:pPr>
      <w:r>
        <w:rPr>
          <w:rFonts w:cs="Times New Roman"/>
          <w:bCs/>
          <w:sz w:val="28"/>
          <w:szCs w:val="28"/>
          <w:lang w:val="pl-PL" w:bidi="he-IL"/>
        </w:rPr>
        <w:t>czas gry: 12</w:t>
      </w:r>
      <w:r w:rsidR="00E743AD" w:rsidRPr="00BE2130">
        <w:rPr>
          <w:rFonts w:cs="Times New Roman"/>
          <w:bCs/>
          <w:sz w:val="28"/>
          <w:szCs w:val="28"/>
          <w:lang w:val="pl-PL" w:bidi="he-IL"/>
        </w:rPr>
        <w:t xml:space="preserve"> minut bez zmiany połów 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rzuty z autu wykonywane są nogą (z podłoża)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turniej zostanie rozegrany piłką </w:t>
      </w:r>
      <w:r w:rsidR="00D40154">
        <w:rPr>
          <w:rFonts w:cs="Times New Roman"/>
          <w:b w:val="0"/>
          <w:bCs/>
          <w:sz w:val="28"/>
          <w:szCs w:val="28"/>
          <w:lang w:val="pl-PL" w:bidi="he-IL"/>
        </w:rPr>
        <w:t>organizatora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nie wolno wykonywać wślizgów, </w:t>
      </w:r>
    </w:p>
    <w:p w:rsidR="00337C22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pozostałe przepisy </w:t>
      </w:r>
      <w:r w:rsidR="00337C22">
        <w:rPr>
          <w:rFonts w:cs="Times New Roman"/>
          <w:b w:val="0"/>
          <w:bCs/>
          <w:sz w:val="28"/>
          <w:szCs w:val="28"/>
          <w:lang w:val="pl-PL" w:bidi="he-IL"/>
        </w:rPr>
        <w:t xml:space="preserve">zostaną ustalone na odprawie kapitanów drużyn </w:t>
      </w:r>
    </w:p>
    <w:p w:rsidR="00E743AD" w:rsidRPr="00B838EE" w:rsidRDefault="00337C22" w:rsidP="00337C22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>
        <w:rPr>
          <w:rFonts w:cs="Times New Roman"/>
          <w:b w:val="0"/>
          <w:bCs/>
          <w:sz w:val="28"/>
          <w:szCs w:val="28"/>
          <w:lang w:val="pl-PL" w:bidi="he-IL"/>
        </w:rPr>
        <w:t xml:space="preserve">                    </w:t>
      </w:r>
      <w:r w:rsidR="00E743AD" w:rsidRPr="00B838EE">
        <w:rPr>
          <w:rFonts w:cs="Times New Roman"/>
          <w:b w:val="0"/>
          <w:bCs/>
          <w:sz w:val="28"/>
          <w:szCs w:val="28"/>
          <w:lang w:val="pl-PL" w:bidi="he-IL"/>
        </w:rPr>
        <w:t>zgodnie z przepisami PZPN</w:t>
      </w:r>
    </w:p>
    <w:p w:rsidR="00E743AD" w:rsidRPr="00B838EE" w:rsidRDefault="00E743AD" w:rsidP="00B838EE">
      <w:pPr>
        <w:pStyle w:val="Tretekstu"/>
        <w:tabs>
          <w:tab w:val="left" w:pos="6105"/>
        </w:tabs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ab/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Cs/>
          <w:sz w:val="28"/>
          <w:szCs w:val="28"/>
          <w:lang w:val="pl-PL" w:bidi="he-IL"/>
        </w:rPr>
        <w:t xml:space="preserve">    III Kary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: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D40154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   Zawodnikom za niesportowe zachowanie grożą następujące kar</w:t>
      </w:r>
      <w:r w:rsidR="00D40154">
        <w:rPr>
          <w:rFonts w:cs="Times New Roman"/>
          <w:b w:val="0"/>
          <w:sz w:val="28"/>
          <w:szCs w:val="28"/>
          <w:lang w:val="pl-PL" w:bidi="he-IL"/>
        </w:rPr>
        <w:t xml:space="preserve">y, które są wymierzane przez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sędziego prowadzącego spotkanie</w:t>
      </w:r>
    </w:p>
    <w:p w:rsidR="00E743AD" w:rsidRPr="00B838EE" w:rsidRDefault="00E743AD" w:rsidP="00B838EE">
      <w:pPr>
        <w:pStyle w:val="Tretekstu"/>
        <w:numPr>
          <w:ilvl w:val="0"/>
          <w:numId w:val="19"/>
        </w:numPr>
        <w:ind w:left="-284" w:right="-286" w:firstLine="0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kara wykluczenia ze spotkania na 2 minuty</w:t>
      </w:r>
    </w:p>
    <w:p w:rsidR="00E743AD" w:rsidRPr="00B838EE" w:rsidRDefault="00E743AD" w:rsidP="00B838EE">
      <w:pPr>
        <w:pStyle w:val="Tretekstu"/>
        <w:numPr>
          <w:ilvl w:val="0"/>
          <w:numId w:val="19"/>
        </w:numPr>
        <w:ind w:left="-284" w:right="-286" w:firstLine="0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kara wykluczenia ze spotkania na 5 minut</w:t>
      </w:r>
    </w:p>
    <w:p w:rsidR="00E743AD" w:rsidRPr="00B838EE" w:rsidRDefault="00E743AD" w:rsidP="00B838EE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   IV Punktacja</w:t>
      </w: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:</w:t>
      </w:r>
    </w:p>
    <w:p w:rsidR="00E743AD" w:rsidRPr="00B838EE" w:rsidRDefault="00E743AD" w:rsidP="00BE2130">
      <w:pPr>
        <w:pStyle w:val="Tretekstu"/>
        <w:numPr>
          <w:ilvl w:val="0"/>
          <w:numId w:val="6"/>
        </w:numPr>
        <w:ind w:left="1134" w:right="-286" w:hanging="1418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 zwycięstwo drużyna otrzymuje 3 punkty, remis 1 punkt, za przegraną</w:t>
      </w:r>
      <w:r w:rsidRPr="00B838EE">
        <w:rPr>
          <w:rFonts w:cs="Times New Roman"/>
          <w:sz w:val="28"/>
          <w:szCs w:val="28"/>
          <w:lang w:val="pl-PL" w:bidi="he-IL"/>
        </w:rPr>
        <w:t xml:space="preserve"> 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0 punktów,</w:t>
      </w:r>
    </w:p>
    <w:p w:rsidR="00E743AD" w:rsidRPr="00B838EE" w:rsidRDefault="00E743AD" w:rsidP="00B838EE">
      <w:pPr>
        <w:pStyle w:val="Tretekstu"/>
        <w:numPr>
          <w:ilvl w:val="0"/>
          <w:numId w:val="6"/>
        </w:numPr>
        <w:ind w:left="-284" w:right="-286" w:firstLine="0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 przegraną  na skutek niestawiennictwa  0 pkt.  i wynik 0:3,</w:t>
      </w:r>
    </w:p>
    <w:p w:rsidR="00E743AD" w:rsidRPr="00B838EE" w:rsidRDefault="00E743AD" w:rsidP="00BE2130">
      <w:pPr>
        <w:pStyle w:val="Tretekstu"/>
        <w:numPr>
          <w:ilvl w:val="0"/>
          <w:numId w:val="6"/>
        </w:numPr>
        <w:ind w:left="1134" w:right="-286" w:hanging="1418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 rozgrywkach rundy zasadniczej kolejność zespołów ustalona zostanie na podstawie,</w:t>
      </w:r>
      <w:r w:rsidR="00D40154">
        <w:rPr>
          <w:rFonts w:cs="Times New Roman"/>
          <w:b w:val="0"/>
          <w:bCs/>
          <w:sz w:val="28"/>
          <w:szCs w:val="28"/>
          <w:lang w:val="pl-PL" w:bidi="he-IL"/>
        </w:rPr>
        <w:t xml:space="preserve"> 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ilości dużych punktów. W przypadku gdy dwie drużyny uzyskają taką samą liczbę punktów o miejscu tych drużyn decydują wynik bezpośredniego spotkania pomiędzy nimi,</w:t>
      </w:r>
    </w:p>
    <w:p w:rsidR="00E743AD" w:rsidRPr="00B838EE" w:rsidRDefault="00E743AD" w:rsidP="00BE2130">
      <w:pPr>
        <w:pStyle w:val="Tretekstu"/>
        <w:numPr>
          <w:ilvl w:val="0"/>
          <w:numId w:val="6"/>
        </w:numPr>
        <w:tabs>
          <w:tab w:val="clear" w:pos="1080"/>
          <w:tab w:val="num" w:pos="1134"/>
        </w:tabs>
        <w:ind w:left="1134" w:right="-286" w:hanging="1418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w przypadku uzyskania tej samej liczby punktów, przez więcej niż dwie drużyny o kolejności decyduje „mała tabela” uwzględniająca tylko mecze pomiędzy zainteresowanymi zespołami,</w:t>
      </w:r>
    </w:p>
    <w:p w:rsidR="00E743AD" w:rsidRPr="00B838EE" w:rsidRDefault="00E743AD" w:rsidP="00B838EE">
      <w:pPr>
        <w:pStyle w:val="Tretekstu"/>
        <w:numPr>
          <w:ilvl w:val="0"/>
          <w:numId w:val="6"/>
        </w:numPr>
        <w:ind w:left="-284" w:right="-286" w:firstLine="0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o zajętych miejscach decydują kolejno :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- większa ilość zdobytych punktów 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stosunek bramek, strzelone do straconych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większa liczba zdobytych bramek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w przypadku takiego samego bilansu rozstrzygną 3 rzuty karne,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bidi="he-IL"/>
        </w:rPr>
      </w:pP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V. Zasady finansowania </w:t>
      </w: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743AD" w:rsidRPr="00B838EE" w:rsidRDefault="00E743AD" w:rsidP="00B838EE">
      <w:pPr>
        <w:numPr>
          <w:ilvl w:val="0"/>
          <w:numId w:val="9"/>
        </w:numPr>
        <w:ind w:left="-284" w:right="-286" w:firstLine="0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 xml:space="preserve">koszty organizacyjne turnieju pokrywają zespoły w wysokości </w:t>
      </w:r>
      <w:r w:rsidR="00D40154">
        <w:rPr>
          <w:b/>
          <w:sz w:val="28"/>
          <w:szCs w:val="28"/>
          <w:lang w:bidi="he-IL"/>
        </w:rPr>
        <w:t>10 zł/ od osoby</w:t>
      </w:r>
      <w:r w:rsidRPr="00B838EE">
        <w:rPr>
          <w:sz w:val="28"/>
          <w:szCs w:val="28"/>
          <w:lang w:bidi="he-IL"/>
        </w:rPr>
        <w:t xml:space="preserve"> wpisowego, wpłacane na konto</w:t>
      </w:r>
      <w:r w:rsidR="00D40154">
        <w:rPr>
          <w:sz w:val="28"/>
          <w:szCs w:val="28"/>
          <w:lang w:bidi="he-IL"/>
        </w:rPr>
        <w:t xml:space="preserve"> bankowe</w:t>
      </w:r>
      <w:r w:rsidRPr="00B838EE">
        <w:rPr>
          <w:sz w:val="28"/>
          <w:szCs w:val="28"/>
          <w:lang w:bidi="he-IL"/>
        </w:rPr>
        <w:t xml:space="preserve"> </w:t>
      </w:r>
      <w:r w:rsidR="00D40154">
        <w:rPr>
          <w:sz w:val="28"/>
          <w:szCs w:val="28"/>
          <w:lang w:bidi="he-IL"/>
        </w:rPr>
        <w:t xml:space="preserve">Gminnego Ośrodka Kultury w Kolnie o nr 69883810312006030044310001, tytułem </w:t>
      </w:r>
      <w:r w:rsidR="00D40154" w:rsidRPr="00D40154">
        <w:rPr>
          <w:b/>
          <w:sz w:val="28"/>
          <w:szCs w:val="28"/>
          <w:lang w:bidi="he-IL"/>
        </w:rPr>
        <w:t>WPŁATA NA DZIAŁANOŚĆ STATUTOWĄ</w:t>
      </w:r>
      <w:r w:rsidR="00D40154">
        <w:rPr>
          <w:sz w:val="28"/>
          <w:szCs w:val="28"/>
          <w:lang w:bidi="he-IL"/>
        </w:rPr>
        <w:t>.</w:t>
      </w:r>
      <w:r w:rsidRPr="00B838EE">
        <w:rPr>
          <w:sz w:val="28"/>
          <w:szCs w:val="28"/>
          <w:lang w:bidi="he-IL"/>
        </w:rPr>
        <w:t xml:space="preserve">- organizator może wystawić KP </w:t>
      </w:r>
      <w:r w:rsidR="00D40154">
        <w:rPr>
          <w:sz w:val="28"/>
          <w:szCs w:val="28"/>
          <w:lang w:bidi="he-IL"/>
        </w:rPr>
        <w:t>.</w:t>
      </w:r>
    </w:p>
    <w:p w:rsidR="00E743AD" w:rsidRPr="00B838EE" w:rsidRDefault="00E743AD" w:rsidP="00B838EE">
      <w:pPr>
        <w:numPr>
          <w:ilvl w:val="0"/>
          <w:numId w:val="9"/>
        </w:numPr>
        <w:ind w:left="-284" w:right="-286" w:firstLine="0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>koszty przejazdu - drużyny pokrywają we własnym zakresie.</w:t>
      </w:r>
    </w:p>
    <w:p w:rsidR="00E743AD" w:rsidRDefault="00E743AD" w:rsidP="00B838EE">
      <w:pPr>
        <w:ind w:left="-284" w:right="-286"/>
        <w:rPr>
          <w:sz w:val="28"/>
          <w:szCs w:val="28"/>
          <w:lang w:bidi="he-IL"/>
        </w:rPr>
      </w:pPr>
    </w:p>
    <w:p w:rsidR="00D40154" w:rsidRDefault="00D40154" w:rsidP="00B838EE">
      <w:pPr>
        <w:ind w:left="-284" w:right="-286"/>
        <w:rPr>
          <w:sz w:val="28"/>
          <w:szCs w:val="28"/>
          <w:lang w:bidi="he-IL"/>
        </w:rPr>
      </w:pPr>
    </w:p>
    <w:p w:rsidR="00337C22" w:rsidRDefault="00337C22" w:rsidP="00B838EE">
      <w:pPr>
        <w:ind w:left="-284" w:right="-286"/>
        <w:rPr>
          <w:sz w:val="28"/>
          <w:szCs w:val="28"/>
          <w:lang w:bidi="he-IL"/>
        </w:rPr>
      </w:pPr>
    </w:p>
    <w:p w:rsidR="00D40154" w:rsidRPr="00B838EE" w:rsidRDefault="00D40154" w:rsidP="00B838EE">
      <w:pPr>
        <w:ind w:left="-284" w:right="-286"/>
        <w:rPr>
          <w:sz w:val="28"/>
          <w:szCs w:val="28"/>
          <w:lang w:bidi="he-IL"/>
        </w:rPr>
      </w:pP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VI. Nagrody </w:t>
      </w:r>
    </w:p>
    <w:p w:rsidR="00E743AD" w:rsidRPr="00A50D3B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p w:rsidR="00E743AD" w:rsidRPr="00A50D3B" w:rsidRDefault="00E743AD" w:rsidP="00B838EE">
      <w:pPr>
        <w:numPr>
          <w:ilvl w:val="0"/>
          <w:numId w:val="21"/>
        </w:numPr>
        <w:tabs>
          <w:tab w:val="clear" w:pos="1020"/>
          <w:tab w:val="num" w:pos="993"/>
        </w:tabs>
        <w:ind w:left="993" w:right="-286" w:hanging="1277"/>
        <w:rPr>
          <w:sz w:val="28"/>
          <w:szCs w:val="28"/>
          <w:lang w:bidi="he-IL"/>
        </w:rPr>
      </w:pPr>
      <w:r w:rsidRPr="00A50D3B">
        <w:rPr>
          <w:sz w:val="28"/>
          <w:szCs w:val="28"/>
          <w:lang w:bidi="he-IL"/>
        </w:rPr>
        <w:t xml:space="preserve">drużyny, które zajmą I, II, III miejsca otrzymują puchary </w:t>
      </w:r>
    </w:p>
    <w:p w:rsidR="00E743AD" w:rsidRDefault="00E743AD" w:rsidP="00B838EE">
      <w:pPr>
        <w:ind w:left="-284" w:right="-286"/>
        <w:rPr>
          <w:b/>
          <w:sz w:val="28"/>
          <w:szCs w:val="28"/>
          <w:lang w:bidi="he-IL"/>
        </w:rPr>
      </w:pPr>
    </w:p>
    <w:p w:rsidR="00D40154" w:rsidRDefault="00D40154" w:rsidP="00B838EE">
      <w:pPr>
        <w:ind w:left="-284" w:right="-286"/>
        <w:rPr>
          <w:b/>
          <w:sz w:val="28"/>
          <w:szCs w:val="28"/>
          <w:lang w:bidi="he-IL"/>
        </w:rPr>
      </w:pPr>
    </w:p>
    <w:p w:rsidR="00D40154" w:rsidRPr="00B838EE" w:rsidRDefault="00D40154" w:rsidP="00B838EE">
      <w:pPr>
        <w:ind w:left="-284" w:right="-286"/>
        <w:rPr>
          <w:sz w:val="28"/>
          <w:szCs w:val="28"/>
          <w:lang w:bidi="he-IL"/>
        </w:rPr>
      </w:pPr>
    </w:p>
    <w:p w:rsidR="00E743AD" w:rsidRPr="00B838EE" w:rsidRDefault="00E743AD" w:rsidP="00B838EE">
      <w:pPr>
        <w:tabs>
          <w:tab w:val="center" w:pos="4818"/>
        </w:tabs>
        <w:ind w:left="-284" w:right="-286"/>
        <w:rPr>
          <w:b/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 xml:space="preserve">     </w:t>
      </w:r>
      <w:r w:rsidRPr="00B838EE">
        <w:rPr>
          <w:b/>
          <w:sz w:val="28"/>
          <w:szCs w:val="28"/>
          <w:lang w:bidi="he-IL"/>
        </w:rPr>
        <w:t>VII Zgłoszenia do turnieju</w:t>
      </w:r>
      <w:r w:rsidRPr="00B838EE">
        <w:rPr>
          <w:b/>
          <w:sz w:val="28"/>
          <w:szCs w:val="28"/>
          <w:lang w:bidi="he-IL"/>
        </w:rPr>
        <w:tab/>
      </w:r>
    </w:p>
    <w:p w:rsidR="00E743AD" w:rsidRPr="00B838EE" w:rsidRDefault="00E743AD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</w:p>
    <w:p w:rsidR="00E743AD" w:rsidRDefault="00E743AD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  <w:r w:rsidRPr="00B838EE">
        <w:rPr>
          <w:color w:val="000000"/>
          <w:sz w:val="28"/>
          <w:szCs w:val="28"/>
          <w:lang w:bidi="he-IL"/>
        </w:rPr>
        <w:t>Zgłoszenie należy złożyć na adres</w:t>
      </w:r>
      <w:r w:rsidR="00D40154">
        <w:rPr>
          <w:color w:val="000000"/>
          <w:sz w:val="28"/>
          <w:szCs w:val="28"/>
          <w:lang w:bidi="he-IL"/>
        </w:rPr>
        <w:t xml:space="preserve"> e-mailowy : </w:t>
      </w:r>
      <w:r w:rsidRPr="00B838EE">
        <w:rPr>
          <w:color w:val="000000"/>
          <w:sz w:val="28"/>
          <w:szCs w:val="28"/>
          <w:lang w:bidi="he-IL"/>
        </w:rPr>
        <w:t xml:space="preserve"> </w:t>
      </w:r>
      <w:hyperlink r:id="rId7" w:history="1">
        <w:r w:rsidR="00D40154" w:rsidRPr="00847BDD">
          <w:rPr>
            <w:rStyle w:val="Hipercze"/>
            <w:b/>
            <w:sz w:val="28"/>
            <w:szCs w:val="28"/>
          </w:rPr>
          <w:t>gok.kolno@wp.pl</w:t>
        </w:r>
      </w:hyperlink>
      <w:r w:rsidR="00D40154">
        <w:rPr>
          <w:b/>
          <w:sz w:val="28"/>
          <w:szCs w:val="28"/>
        </w:rPr>
        <w:t xml:space="preserve"> , w biurze GOK </w:t>
      </w:r>
      <w:r w:rsidRPr="00B838EE">
        <w:rPr>
          <w:color w:val="000000"/>
          <w:sz w:val="28"/>
          <w:szCs w:val="28"/>
          <w:lang w:bidi="he-IL"/>
        </w:rPr>
        <w:t xml:space="preserve"> </w:t>
      </w:r>
      <w:r w:rsidR="00D40154">
        <w:rPr>
          <w:color w:val="000000"/>
          <w:sz w:val="28"/>
          <w:szCs w:val="28"/>
          <w:lang w:bidi="he-IL"/>
        </w:rPr>
        <w:t>lub pod nr Tel. 788 899 317</w:t>
      </w:r>
      <w:r w:rsidRPr="00B838EE">
        <w:rPr>
          <w:color w:val="000000"/>
          <w:sz w:val="28"/>
          <w:szCs w:val="28"/>
          <w:lang w:bidi="he-IL"/>
        </w:rPr>
        <w:t xml:space="preserve"> </w:t>
      </w:r>
      <w:r w:rsidR="00D40154">
        <w:rPr>
          <w:b/>
          <w:color w:val="000000"/>
          <w:sz w:val="28"/>
          <w:szCs w:val="28"/>
          <w:lang w:bidi="he-IL"/>
        </w:rPr>
        <w:t xml:space="preserve">do 6 marca </w:t>
      </w:r>
      <w:r w:rsidRPr="00BE2130">
        <w:rPr>
          <w:b/>
          <w:color w:val="000000"/>
          <w:sz w:val="28"/>
          <w:szCs w:val="28"/>
          <w:lang w:bidi="he-IL"/>
        </w:rPr>
        <w:t xml:space="preserve"> </w:t>
      </w:r>
      <w:r w:rsidRPr="00B838EE">
        <w:rPr>
          <w:color w:val="000000"/>
          <w:sz w:val="28"/>
          <w:szCs w:val="28"/>
          <w:lang w:bidi="he-IL"/>
        </w:rPr>
        <w:t xml:space="preserve">. </w:t>
      </w:r>
    </w:p>
    <w:p w:rsidR="00337C22" w:rsidRPr="00B838EE" w:rsidRDefault="00337C22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</w:p>
    <w:p w:rsidR="00E743AD" w:rsidRPr="00B838EE" w:rsidRDefault="00E743AD" w:rsidP="00B838EE">
      <w:pPr>
        <w:ind w:left="-284" w:right="-286"/>
        <w:rPr>
          <w:color w:val="000000"/>
          <w:sz w:val="28"/>
          <w:szCs w:val="28"/>
          <w:lang w:bidi="he-IL"/>
        </w:rPr>
      </w:pPr>
      <w:r w:rsidRPr="00B838EE">
        <w:rPr>
          <w:b/>
          <w:color w:val="000000"/>
          <w:sz w:val="28"/>
          <w:szCs w:val="28"/>
          <w:lang w:bidi="he-IL"/>
        </w:rPr>
        <w:t xml:space="preserve">     </w:t>
      </w:r>
      <w:r w:rsidRPr="00B838EE">
        <w:rPr>
          <w:b/>
          <w:color w:val="000000"/>
          <w:sz w:val="28"/>
          <w:szCs w:val="28"/>
          <w:u w:val="single"/>
          <w:lang w:bidi="he-IL"/>
        </w:rPr>
        <w:t>Karta drużyny musi zawierać:</w:t>
      </w:r>
      <w:r w:rsidRPr="00B838EE">
        <w:rPr>
          <w:color w:val="000000"/>
          <w:sz w:val="28"/>
          <w:szCs w:val="28"/>
          <w:lang w:bidi="he-IL"/>
        </w:rPr>
        <w:br/>
        <w:t xml:space="preserve">     nazwę drużyny,</w:t>
      </w:r>
      <w:r w:rsidRPr="00B838EE">
        <w:rPr>
          <w:color w:val="000000"/>
          <w:sz w:val="28"/>
          <w:szCs w:val="28"/>
          <w:lang w:bidi="he-IL"/>
        </w:rPr>
        <w:br/>
        <w:t xml:space="preserve">     imię, nazwisko, podpis i telefon kontaktowy trenera drużyny,</w:t>
      </w:r>
      <w:r w:rsidRPr="00B838EE">
        <w:rPr>
          <w:color w:val="000000"/>
          <w:sz w:val="28"/>
          <w:szCs w:val="28"/>
          <w:lang w:bidi="he-IL"/>
        </w:rPr>
        <w:br/>
        <w:t xml:space="preserve">     podpis opiekuna drużyny</w:t>
      </w:r>
    </w:p>
    <w:p w:rsidR="00E743AD" w:rsidRPr="00B838EE" w:rsidRDefault="00E743AD" w:rsidP="00B838EE">
      <w:pPr>
        <w:ind w:left="-284" w:right="-286"/>
        <w:rPr>
          <w:b/>
          <w:sz w:val="28"/>
          <w:szCs w:val="28"/>
          <w:lang w:bidi="he-IL"/>
        </w:rPr>
      </w:pPr>
    </w:p>
    <w:p w:rsidR="00E743AD" w:rsidRDefault="00E743AD" w:rsidP="00B838EE">
      <w:pPr>
        <w:ind w:left="-284" w:right="-286"/>
        <w:rPr>
          <w:b/>
          <w:sz w:val="28"/>
          <w:szCs w:val="28"/>
          <w:lang w:bidi="he-IL"/>
        </w:rPr>
      </w:pPr>
      <w:r w:rsidRPr="00B838EE">
        <w:rPr>
          <w:b/>
          <w:sz w:val="28"/>
          <w:szCs w:val="28"/>
          <w:lang w:bidi="he-IL"/>
        </w:rPr>
        <w:t>VII. System rozgrywek</w:t>
      </w:r>
      <w:r w:rsidR="00337C22">
        <w:rPr>
          <w:b/>
          <w:sz w:val="28"/>
          <w:szCs w:val="28"/>
          <w:lang w:bidi="he-IL"/>
        </w:rPr>
        <w:t>.</w:t>
      </w:r>
    </w:p>
    <w:p w:rsidR="00337C22" w:rsidRPr="00337C22" w:rsidRDefault="00337C22" w:rsidP="00B838EE">
      <w:pPr>
        <w:ind w:left="-284" w:right="-286"/>
        <w:rPr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 </w:t>
      </w:r>
      <w:r w:rsidRPr="00337C22">
        <w:rPr>
          <w:sz w:val="28"/>
          <w:szCs w:val="28"/>
          <w:lang w:bidi="he-IL"/>
        </w:rPr>
        <w:t xml:space="preserve">System rozgrywek zostanie ustalony </w:t>
      </w:r>
      <w:r>
        <w:rPr>
          <w:sz w:val="28"/>
          <w:szCs w:val="28"/>
          <w:lang w:bidi="he-IL"/>
        </w:rPr>
        <w:t>po otrzymaniu wszystkich zgłoszeń – 07.03.2017r.</w:t>
      </w:r>
    </w:p>
    <w:p w:rsidR="00337C22" w:rsidRPr="00B838EE" w:rsidRDefault="00337C22" w:rsidP="00B838EE">
      <w:pPr>
        <w:ind w:left="-284" w:right="-286"/>
        <w:rPr>
          <w:b/>
          <w:sz w:val="28"/>
          <w:szCs w:val="28"/>
          <w:lang w:bidi="he-IL"/>
        </w:rPr>
      </w:pPr>
    </w:p>
    <w:p w:rsidR="00E743AD" w:rsidRPr="00B838EE" w:rsidRDefault="00E743AD" w:rsidP="00B838EE">
      <w:pPr>
        <w:ind w:left="-284" w:right="-286"/>
        <w:rPr>
          <w:b/>
          <w:sz w:val="28"/>
          <w:szCs w:val="28"/>
          <w:lang w:bidi="he-IL"/>
        </w:rPr>
      </w:pPr>
    </w:p>
    <w:p w:rsidR="00E743AD" w:rsidRPr="00B838EE" w:rsidRDefault="00E743AD" w:rsidP="00BE2130">
      <w:pPr>
        <w:pStyle w:val="Tretekstu"/>
        <w:ind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val="pl-PL" w:bidi="he-IL"/>
        </w:rPr>
      </w:pPr>
      <w:r w:rsidRPr="00B838EE">
        <w:rPr>
          <w:rFonts w:cs="Times New Roman"/>
          <w:bCs/>
          <w:sz w:val="28"/>
          <w:szCs w:val="28"/>
          <w:lang w:val="pl-PL" w:bidi="he-IL"/>
        </w:rPr>
        <w:t>VIII Postanowienia końcowe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W sprawach nieujętych niniejszym regulaminem przyjmuję się, że decyzje podjęte przez Organizatora  turnieju są ostateczne.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Organizator nie ponosi odpowiedzialności za pozostawione rzeczy bez opieki na trybunach w szatniach i innych miejscach na terenie obiektu.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>Organizator nie odpowiada z tytułu NW osób biorących udział w turnieju jak również osób towarzyszących i innych osób przebywających na terenie obiektu.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Organizator zastrzega sobie prawo do zmian w niniejszym regulaminie. W przypadku zmiany uczestnicy turnieju zostaną o tym powiadomieni najpóźniej do momentu rozpoczęcia się turnieju.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 xml:space="preserve">W przypadku pojawienia się pytań prosimy o kontakt  </w:t>
      </w:r>
      <w:r w:rsidR="00337C22">
        <w:rPr>
          <w:sz w:val="28"/>
          <w:szCs w:val="28"/>
          <w:lang w:bidi="he-IL"/>
        </w:rPr>
        <w:t>Tel. 788 899 317</w:t>
      </w: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 xml:space="preserve">email –  </w:t>
      </w:r>
      <w:hyperlink r:id="rId8" w:history="1">
        <w:r w:rsidR="00A50D3B" w:rsidRPr="00847BDD">
          <w:rPr>
            <w:rStyle w:val="Hipercze"/>
            <w:b/>
            <w:sz w:val="28"/>
            <w:szCs w:val="28"/>
          </w:rPr>
          <w:t>gok.kolno@wp.pl</w:t>
        </w:r>
      </w:hyperlink>
    </w:p>
    <w:p w:rsidR="00E743AD" w:rsidRPr="00B838EE" w:rsidRDefault="00E743AD">
      <w:pPr>
        <w:rPr>
          <w:sz w:val="28"/>
          <w:szCs w:val="28"/>
          <w:lang w:bidi="he-IL"/>
        </w:rPr>
      </w:pPr>
    </w:p>
    <w:p w:rsidR="00E743AD" w:rsidRPr="00B838EE" w:rsidRDefault="00E743AD">
      <w:pPr>
        <w:rPr>
          <w:sz w:val="28"/>
          <w:szCs w:val="28"/>
          <w:lang w:bidi="he-IL"/>
        </w:rPr>
      </w:pPr>
    </w:p>
    <w:p w:rsidR="00E743AD" w:rsidRPr="00B838EE" w:rsidRDefault="00E743AD">
      <w:pPr>
        <w:pStyle w:val="Tretekstu"/>
        <w:rPr>
          <w:rFonts w:cs="Times New Roman"/>
          <w:sz w:val="28"/>
          <w:szCs w:val="28"/>
          <w:lang w:val="pl-PL" w:bidi="he-IL"/>
        </w:rPr>
      </w:pPr>
    </w:p>
    <w:sectPr w:rsidR="00E743AD" w:rsidRPr="00B838EE" w:rsidSect="007C2D7D">
      <w:type w:val="continuous"/>
      <w:pgSz w:w="11905" w:h="16837"/>
      <w:pgMar w:top="568" w:right="1134" w:bottom="850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q"/>
      <w:lvlJc w:val="left"/>
      <w:pPr>
        <w:ind w:left="108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q"/>
      <w:lvlJc w:val="left"/>
      <w:pPr>
        <w:ind w:left="1425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bullet"/>
      <w:suff w:val="nothing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suff w:val="nothing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4">
    <w:nsid w:val="078058E2"/>
    <w:multiLevelType w:val="hybridMultilevel"/>
    <w:tmpl w:val="6086829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0FE21EC"/>
    <w:multiLevelType w:val="hybridMultilevel"/>
    <w:tmpl w:val="170230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F20D5"/>
    <w:multiLevelType w:val="hybridMultilevel"/>
    <w:tmpl w:val="3586D158"/>
    <w:lvl w:ilvl="0" w:tplc="BDCCF5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05A42F9"/>
    <w:multiLevelType w:val="hybridMultilevel"/>
    <w:tmpl w:val="F3C470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5D5A94"/>
    <w:multiLevelType w:val="hybridMultilevel"/>
    <w:tmpl w:val="389ADF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FD6BB1"/>
    <w:multiLevelType w:val="hybridMultilevel"/>
    <w:tmpl w:val="76EA64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9374F6"/>
    <w:multiLevelType w:val="hybridMultilevel"/>
    <w:tmpl w:val="997A72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66519A"/>
    <w:multiLevelType w:val="hybridMultilevel"/>
    <w:tmpl w:val="AE38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924F84"/>
    <w:multiLevelType w:val="hybridMultilevel"/>
    <w:tmpl w:val="A734EC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A868F1"/>
    <w:multiLevelType w:val="hybridMultilevel"/>
    <w:tmpl w:val="82DE2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44509"/>
    <w:multiLevelType w:val="hybridMultilevel"/>
    <w:tmpl w:val="751653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911593"/>
    <w:multiLevelType w:val="hybridMultilevel"/>
    <w:tmpl w:val="D00260D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48977B14"/>
    <w:multiLevelType w:val="hybridMultilevel"/>
    <w:tmpl w:val="0D46A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6C5113"/>
    <w:multiLevelType w:val="multilevel"/>
    <w:tmpl w:val="6C00D458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EF10395"/>
    <w:multiLevelType w:val="hybridMultilevel"/>
    <w:tmpl w:val="16D8D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442EA"/>
    <w:multiLevelType w:val="multilevel"/>
    <w:tmpl w:val="BA3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12509"/>
    <w:multiLevelType w:val="hybridMultilevel"/>
    <w:tmpl w:val="17F8E6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D36E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7DAC06EB"/>
    <w:multiLevelType w:val="multilevel"/>
    <w:tmpl w:val="35D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D2B9E"/>
    <w:multiLevelType w:val="hybridMultilevel"/>
    <w:tmpl w:val="0FD6EC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9"/>
  </w:num>
  <w:num w:numId="8">
    <w:abstractNumId w:val="22"/>
  </w:num>
  <w:num w:numId="9">
    <w:abstractNumId w:val="8"/>
  </w:num>
  <w:num w:numId="10">
    <w:abstractNumId w:val="12"/>
  </w:num>
  <w:num w:numId="11">
    <w:abstractNumId w:val="20"/>
  </w:num>
  <w:num w:numId="12">
    <w:abstractNumId w:val="18"/>
  </w:num>
  <w:num w:numId="13">
    <w:abstractNumId w:val="5"/>
  </w:num>
  <w:num w:numId="14">
    <w:abstractNumId w:val="23"/>
  </w:num>
  <w:num w:numId="15">
    <w:abstractNumId w:val="11"/>
  </w:num>
  <w:num w:numId="16">
    <w:abstractNumId w:val="7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17"/>
  </w:num>
  <w:num w:numId="23">
    <w:abstractNumId w:val="6"/>
  </w:num>
  <w:num w:numId="24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23FD0"/>
    <w:rsid w:val="000510DF"/>
    <w:rsid w:val="00062482"/>
    <w:rsid w:val="000646ED"/>
    <w:rsid w:val="0010338F"/>
    <w:rsid w:val="001A4410"/>
    <w:rsid w:val="001D411E"/>
    <w:rsid w:val="0026362A"/>
    <w:rsid w:val="00271B67"/>
    <w:rsid w:val="00284A64"/>
    <w:rsid w:val="002962D0"/>
    <w:rsid w:val="00306FD0"/>
    <w:rsid w:val="00337C22"/>
    <w:rsid w:val="00385C99"/>
    <w:rsid w:val="003B368A"/>
    <w:rsid w:val="003C0882"/>
    <w:rsid w:val="003C2F2C"/>
    <w:rsid w:val="003E1B40"/>
    <w:rsid w:val="00457BC3"/>
    <w:rsid w:val="00472D6B"/>
    <w:rsid w:val="004A319B"/>
    <w:rsid w:val="005009A3"/>
    <w:rsid w:val="005C2326"/>
    <w:rsid w:val="005C2645"/>
    <w:rsid w:val="00607BAE"/>
    <w:rsid w:val="00703D22"/>
    <w:rsid w:val="00723FD0"/>
    <w:rsid w:val="00754104"/>
    <w:rsid w:val="00774E71"/>
    <w:rsid w:val="007930A4"/>
    <w:rsid w:val="007C2D7D"/>
    <w:rsid w:val="007D2A0E"/>
    <w:rsid w:val="008118F9"/>
    <w:rsid w:val="008B797F"/>
    <w:rsid w:val="00932E03"/>
    <w:rsid w:val="00942B28"/>
    <w:rsid w:val="009E493C"/>
    <w:rsid w:val="00A441A9"/>
    <w:rsid w:val="00A50D3B"/>
    <w:rsid w:val="00A55000"/>
    <w:rsid w:val="00A70AEE"/>
    <w:rsid w:val="00AD058B"/>
    <w:rsid w:val="00B455C3"/>
    <w:rsid w:val="00B838EE"/>
    <w:rsid w:val="00BA7F23"/>
    <w:rsid w:val="00BE2130"/>
    <w:rsid w:val="00C161AD"/>
    <w:rsid w:val="00C301AF"/>
    <w:rsid w:val="00CC21E2"/>
    <w:rsid w:val="00CD4386"/>
    <w:rsid w:val="00D40154"/>
    <w:rsid w:val="00DC10E2"/>
    <w:rsid w:val="00DD681C"/>
    <w:rsid w:val="00E556D0"/>
    <w:rsid w:val="00E743AD"/>
    <w:rsid w:val="00EB76A1"/>
    <w:rsid w:val="00F3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23"/>
    <w:rPr>
      <w:sz w:val="24"/>
      <w:szCs w:val="24"/>
    </w:rPr>
  </w:style>
  <w:style w:type="paragraph" w:styleId="Nagwek2">
    <w:name w:val="heading 2"/>
    <w:basedOn w:val="Domylnie"/>
    <w:next w:val="Domylnie"/>
    <w:link w:val="Nagwek2Znak"/>
    <w:uiPriority w:val="99"/>
    <w:qFormat/>
    <w:rsid w:val="00BA7F23"/>
    <w:pPr>
      <w:keepNext/>
      <w:jc w:val="center"/>
      <w:outlineLvl w:val="1"/>
    </w:pPr>
    <w:rPr>
      <w:rFonts w:cs="Tahoma"/>
      <w:b/>
      <w:bCs/>
      <w:szCs w:val="20"/>
      <w:lang w:val="de-DE"/>
    </w:rPr>
  </w:style>
  <w:style w:type="paragraph" w:styleId="Nagwek3">
    <w:name w:val="heading 3"/>
    <w:basedOn w:val="Domylnie"/>
    <w:next w:val="Domylnie"/>
    <w:link w:val="Nagwek3Znak"/>
    <w:uiPriority w:val="99"/>
    <w:qFormat/>
    <w:rsid w:val="00BA7F23"/>
    <w:pPr>
      <w:keepNext/>
      <w:outlineLvl w:val="2"/>
    </w:pPr>
    <w:rPr>
      <w:rFonts w:ascii="Tahoma" w:cs="Tahoma"/>
      <w:b/>
      <w:bCs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3D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3D22"/>
    <w:rPr>
      <w:rFonts w:ascii="Cambria" w:hAnsi="Cambria" w:cs="Times New Roman"/>
      <w:b/>
      <w:bCs/>
      <w:sz w:val="26"/>
      <w:szCs w:val="26"/>
    </w:rPr>
  </w:style>
  <w:style w:type="paragraph" w:customStyle="1" w:styleId="Domylnie">
    <w:name w:val="Domyślnie"/>
    <w:uiPriority w:val="99"/>
    <w:rsid w:val="00BA7F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BA7F23"/>
    <w:pPr>
      <w:jc w:val="both"/>
    </w:pPr>
    <w:rPr>
      <w:rFonts w:cs="Tahoma"/>
      <w:b/>
      <w:szCs w:val="20"/>
      <w:lang w:val="de-DE"/>
    </w:rPr>
  </w:style>
  <w:style w:type="paragraph" w:styleId="Lista">
    <w:name w:val="List"/>
    <w:basedOn w:val="Tretekstu"/>
    <w:uiPriority w:val="99"/>
    <w:rsid w:val="00BA7F23"/>
    <w:pPr>
      <w:jc w:val="left"/>
    </w:pPr>
    <w:rPr>
      <w:b w:val="0"/>
      <w:szCs w:val="24"/>
      <w:lang w:val="en-US"/>
    </w:rPr>
  </w:style>
  <w:style w:type="paragraph" w:styleId="Podpis">
    <w:name w:val="Signature"/>
    <w:basedOn w:val="Domylnie"/>
    <w:link w:val="PodpisZnak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BA7F23"/>
    <w:rPr>
      <w:rFonts w:ascii="Tahoma" w:cs="Tahoma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BA7F23"/>
    <w:pPr>
      <w:keepNext/>
      <w:spacing w:before="240" w:after="120"/>
    </w:pPr>
    <w:rPr>
      <w:rFonts w:ascii="Arial"/>
      <w:sz w:val="28"/>
      <w:szCs w:val="28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WW-Podpis">
    <w:name w:val="WW-Podpis"/>
    <w:basedOn w:val="Domylnie"/>
    <w:uiPriority w:val="99"/>
    <w:rsid w:val="00BA7F23"/>
    <w:pPr>
      <w:spacing w:before="120" w:after="120"/>
    </w:pPr>
    <w:rPr>
      <w:rFonts w:ascii="Tahoma" w:cs="Tahoma"/>
      <w:i/>
      <w:iCs/>
      <w:sz w:val="20"/>
      <w:szCs w:val="20"/>
      <w:lang w:val="de-DE"/>
    </w:rPr>
  </w:style>
  <w:style w:type="paragraph" w:customStyle="1" w:styleId="WW-Indeks">
    <w:name w:val="WW-Indeks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">
    <w:name w:val="WW-Nagłówek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">
    <w:name w:val="WW-Podpis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">
    <w:name w:val="WW-Indeks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">
    <w:name w:val="WW-Nagłówek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">
    <w:name w:val="WW-Podpis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">
    <w:name w:val="WW-Indeks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">
    <w:name w:val="WW-Nagłówek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1">
    <w:name w:val="WW-Podpis1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1">
    <w:name w:val="WW-Indeks1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1">
    <w:name w:val="WW-Nagłówek1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Zawartoramki">
    <w:name w:val="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">
    <w:name w:val="WW-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">
    <w:name w:val="WW-Zawartość ramk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">
    <w:name w:val="WW-Zawartość ramk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1">
    <w:name w:val="WW-Zawartość ramk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Zawartotabeli">
    <w:name w:val="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">
    <w:name w:val="WW-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">
    <w:name w:val="WW-Zawartość tabel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">
    <w:name w:val="WW-Zawartość tabel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1">
    <w:name w:val="WW-Zawartość tabel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Nagwektabeli">
    <w:name w:val="Nagłówek tabeli"/>
    <w:basedOn w:val="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BA7F23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sid w:val="00BA7F23"/>
    <w:rPr>
      <w:lang w:val="en-US"/>
    </w:rPr>
  </w:style>
  <w:style w:type="character" w:customStyle="1" w:styleId="RTFNum22">
    <w:name w:val="RTF_Num 2 2"/>
    <w:uiPriority w:val="99"/>
    <w:rsid w:val="00BA7F23"/>
    <w:rPr>
      <w:rFonts w:ascii="Wingdings"/>
      <w:sz w:val="16"/>
      <w:lang w:val="en-US"/>
    </w:rPr>
  </w:style>
  <w:style w:type="character" w:customStyle="1" w:styleId="RTFNum23">
    <w:name w:val="RTF_Num 2 3"/>
    <w:uiPriority w:val="99"/>
    <w:rsid w:val="00BA7F23"/>
    <w:rPr>
      <w:lang w:val="en-US"/>
    </w:rPr>
  </w:style>
  <w:style w:type="character" w:customStyle="1" w:styleId="RTFNum24">
    <w:name w:val="RTF_Num 2 4"/>
    <w:uiPriority w:val="99"/>
    <w:rsid w:val="00BA7F23"/>
    <w:rPr>
      <w:lang w:val="en-US"/>
    </w:rPr>
  </w:style>
  <w:style w:type="character" w:customStyle="1" w:styleId="RTFNum25">
    <w:name w:val="RTF_Num 2 5"/>
    <w:uiPriority w:val="99"/>
    <w:rsid w:val="00BA7F23"/>
    <w:rPr>
      <w:lang w:val="en-US"/>
    </w:rPr>
  </w:style>
  <w:style w:type="character" w:customStyle="1" w:styleId="RTFNum26">
    <w:name w:val="RTF_Num 2 6"/>
    <w:uiPriority w:val="99"/>
    <w:rsid w:val="00BA7F23"/>
    <w:rPr>
      <w:lang w:val="en-US"/>
    </w:rPr>
  </w:style>
  <w:style w:type="character" w:customStyle="1" w:styleId="RTFNum27">
    <w:name w:val="RTF_Num 2 7"/>
    <w:uiPriority w:val="99"/>
    <w:rsid w:val="00BA7F23"/>
    <w:rPr>
      <w:lang w:val="en-US"/>
    </w:rPr>
  </w:style>
  <w:style w:type="character" w:customStyle="1" w:styleId="RTFNum28">
    <w:name w:val="RTF_Num 2 8"/>
    <w:uiPriority w:val="99"/>
    <w:rsid w:val="00BA7F23"/>
    <w:rPr>
      <w:lang w:val="en-US"/>
    </w:rPr>
  </w:style>
  <w:style w:type="character" w:customStyle="1" w:styleId="RTFNum29">
    <w:name w:val="RTF_Num 2 9"/>
    <w:uiPriority w:val="99"/>
    <w:rsid w:val="00BA7F23"/>
    <w:rPr>
      <w:lang w:val="en-US"/>
    </w:rPr>
  </w:style>
  <w:style w:type="character" w:customStyle="1" w:styleId="RTFNum213">
    <w:name w:val="RTF_Num 2 13"/>
    <w:uiPriority w:val="99"/>
    <w:rsid w:val="00BA7F23"/>
    <w:rPr>
      <w:rFonts w:ascii="Wingdings"/>
      <w:sz w:val="16"/>
      <w:lang w:val="en-US"/>
    </w:rPr>
  </w:style>
  <w:style w:type="character" w:customStyle="1" w:styleId="RTFNum212">
    <w:name w:val="RTF_Num 2 12"/>
    <w:uiPriority w:val="99"/>
    <w:rsid w:val="00BA7F23"/>
    <w:rPr>
      <w:rFonts w:ascii="Wingdings"/>
      <w:sz w:val="16"/>
      <w:lang w:val="en-US"/>
    </w:rPr>
  </w:style>
  <w:style w:type="character" w:customStyle="1" w:styleId="RTFNum211">
    <w:name w:val="RTF_Num 2 11"/>
    <w:uiPriority w:val="99"/>
    <w:rsid w:val="00BA7F23"/>
    <w:rPr>
      <w:rFonts w:ascii="Wingdings"/>
      <w:sz w:val="16"/>
      <w:lang w:val="en-US"/>
    </w:rPr>
  </w:style>
  <w:style w:type="character" w:customStyle="1" w:styleId="WW8Num1z0">
    <w:name w:val="WW8Num1z0"/>
    <w:uiPriority w:val="99"/>
    <w:rsid w:val="00BA7F23"/>
    <w:rPr>
      <w:rFonts w:ascii="Wingdings"/>
      <w:sz w:val="16"/>
      <w:lang w:val="de-DE"/>
    </w:rPr>
  </w:style>
  <w:style w:type="character" w:customStyle="1" w:styleId="WW8Num2z0">
    <w:name w:val="WW8Num2z0"/>
    <w:uiPriority w:val="99"/>
    <w:rsid w:val="00BA7F23"/>
    <w:rPr>
      <w:rFonts w:ascii="Wingdings"/>
      <w:sz w:val="16"/>
      <w:lang w:val="de-DE"/>
    </w:rPr>
  </w:style>
  <w:style w:type="character" w:customStyle="1" w:styleId="WW8Num3z0">
    <w:name w:val="WW8Num3z0"/>
    <w:uiPriority w:val="99"/>
    <w:rsid w:val="00BA7F23"/>
    <w:rPr>
      <w:rFonts w:ascii="Wingdings"/>
      <w:sz w:val="16"/>
      <w:lang w:val="de-DE"/>
    </w:rPr>
  </w:style>
  <w:style w:type="character" w:customStyle="1" w:styleId="WW8Num4z1">
    <w:name w:val="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">
    <w:name w:val="WW-Absatz-Standardschriftart"/>
    <w:uiPriority w:val="99"/>
    <w:rsid w:val="00BA7F23"/>
    <w:rPr>
      <w:lang w:val="de-DE"/>
    </w:rPr>
  </w:style>
  <w:style w:type="character" w:customStyle="1" w:styleId="WW-WW8Num1z0">
    <w:name w:val="WW-WW8Num1z0"/>
    <w:uiPriority w:val="99"/>
    <w:rsid w:val="00BA7F23"/>
    <w:rPr>
      <w:rFonts w:ascii="Wingdings"/>
      <w:sz w:val="16"/>
      <w:lang w:val="de-DE"/>
    </w:rPr>
  </w:style>
  <w:style w:type="character" w:customStyle="1" w:styleId="WW-WW8Num2z0">
    <w:name w:val="WW-WW8Num2z0"/>
    <w:uiPriority w:val="99"/>
    <w:rsid w:val="00BA7F23"/>
    <w:rPr>
      <w:rFonts w:ascii="Wingdings"/>
      <w:sz w:val="16"/>
      <w:lang w:val="de-DE"/>
    </w:rPr>
  </w:style>
  <w:style w:type="character" w:customStyle="1" w:styleId="WW-WW8Num3z0">
    <w:name w:val="WW-WW8Num3z0"/>
    <w:uiPriority w:val="99"/>
    <w:rsid w:val="00BA7F23"/>
    <w:rPr>
      <w:rFonts w:ascii="Wingdings"/>
      <w:sz w:val="16"/>
      <w:lang w:val="de-DE"/>
    </w:rPr>
  </w:style>
  <w:style w:type="character" w:customStyle="1" w:styleId="WW-WW8Num4z1">
    <w:name w:val="WW-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">
    <w:name w:val="WW-Absatz-Standardschriftart1"/>
    <w:uiPriority w:val="99"/>
    <w:rsid w:val="00BA7F23"/>
    <w:rPr>
      <w:lang w:val="de-DE"/>
    </w:rPr>
  </w:style>
  <w:style w:type="character" w:customStyle="1" w:styleId="WW-WW8Num1z01">
    <w:name w:val="WW-WW8Num1z01"/>
    <w:uiPriority w:val="99"/>
    <w:rsid w:val="00BA7F23"/>
    <w:rPr>
      <w:rFonts w:ascii="Wingdings"/>
      <w:sz w:val="16"/>
      <w:lang w:val="de-DE"/>
    </w:rPr>
  </w:style>
  <w:style w:type="character" w:customStyle="1" w:styleId="WW-WW8Num2z01">
    <w:name w:val="WW-WW8Num2z01"/>
    <w:uiPriority w:val="99"/>
    <w:rsid w:val="00BA7F23"/>
    <w:rPr>
      <w:rFonts w:ascii="Wingdings"/>
      <w:sz w:val="16"/>
      <w:lang w:val="de-DE"/>
    </w:rPr>
  </w:style>
  <w:style w:type="character" w:customStyle="1" w:styleId="WW-WW8Num3z01">
    <w:name w:val="WW-WW8Num3z01"/>
    <w:uiPriority w:val="99"/>
    <w:rsid w:val="00BA7F23"/>
    <w:rPr>
      <w:rFonts w:ascii="Wingdings"/>
      <w:sz w:val="16"/>
      <w:lang w:val="de-DE"/>
    </w:rPr>
  </w:style>
  <w:style w:type="character" w:customStyle="1" w:styleId="WW-WW8Num4z11">
    <w:name w:val="WW-WW8Num4z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">
    <w:name w:val="WW-Absatz-Standardschriftart11"/>
    <w:uiPriority w:val="99"/>
    <w:rsid w:val="00BA7F23"/>
    <w:rPr>
      <w:lang w:val="de-DE"/>
    </w:rPr>
  </w:style>
  <w:style w:type="character" w:customStyle="1" w:styleId="WW-WW8Num1z011">
    <w:name w:val="WW-WW8Num1z011"/>
    <w:uiPriority w:val="99"/>
    <w:rsid w:val="00BA7F23"/>
    <w:rPr>
      <w:rFonts w:ascii="Wingdings"/>
      <w:sz w:val="16"/>
      <w:lang w:val="de-DE"/>
    </w:rPr>
  </w:style>
  <w:style w:type="character" w:customStyle="1" w:styleId="WW-WW8Num2z011">
    <w:name w:val="WW-WW8Num2z011"/>
    <w:uiPriority w:val="99"/>
    <w:rsid w:val="00BA7F23"/>
    <w:rPr>
      <w:rFonts w:ascii="Wingdings"/>
      <w:sz w:val="16"/>
      <w:lang w:val="de-DE"/>
    </w:rPr>
  </w:style>
  <w:style w:type="character" w:customStyle="1" w:styleId="WW-WW8Num3z011">
    <w:name w:val="WW-WW8Num3z011"/>
    <w:uiPriority w:val="99"/>
    <w:rsid w:val="00BA7F23"/>
    <w:rPr>
      <w:rFonts w:ascii="Wingdings"/>
      <w:sz w:val="16"/>
      <w:lang w:val="de-DE"/>
    </w:rPr>
  </w:style>
  <w:style w:type="character" w:customStyle="1" w:styleId="WW-WW8Num4z111">
    <w:name w:val="WW-WW8Num4z1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1">
    <w:name w:val="WW-Absatz-Standardschriftart111"/>
    <w:uiPriority w:val="99"/>
    <w:rsid w:val="00BA7F23"/>
    <w:rPr>
      <w:lang w:val="de-DE"/>
    </w:rPr>
  </w:style>
  <w:style w:type="character" w:customStyle="1" w:styleId="WW-WW8Num1z0111">
    <w:name w:val="WW-WW8Num1z0111"/>
    <w:uiPriority w:val="99"/>
    <w:rsid w:val="00BA7F23"/>
    <w:rPr>
      <w:rFonts w:ascii="Wingdings"/>
      <w:sz w:val="16"/>
      <w:lang w:val="de-DE"/>
    </w:rPr>
  </w:style>
  <w:style w:type="character" w:customStyle="1" w:styleId="WW8Num1z1">
    <w:name w:val="WW8Num1z1"/>
    <w:uiPriority w:val="99"/>
    <w:rsid w:val="00BA7F23"/>
    <w:rPr>
      <w:rFonts w:ascii="Courier New"/>
      <w:lang w:val="de-DE"/>
    </w:rPr>
  </w:style>
  <w:style w:type="character" w:customStyle="1" w:styleId="WW8Num1z2">
    <w:name w:val="WW8Num1z2"/>
    <w:uiPriority w:val="99"/>
    <w:rsid w:val="00BA7F23"/>
    <w:rPr>
      <w:rFonts w:ascii="Wingdings"/>
      <w:lang w:val="de-DE"/>
    </w:rPr>
  </w:style>
  <w:style w:type="character" w:customStyle="1" w:styleId="WW8Num1z3">
    <w:name w:val="WW8Num1z3"/>
    <w:uiPriority w:val="99"/>
    <w:rsid w:val="00BA7F23"/>
    <w:rPr>
      <w:rFonts w:ascii="Symbol"/>
      <w:lang w:val="de-DE"/>
    </w:rPr>
  </w:style>
  <w:style w:type="character" w:customStyle="1" w:styleId="WW-WW8Num2z0111">
    <w:name w:val="WW-WW8Num2z0111"/>
    <w:uiPriority w:val="99"/>
    <w:rsid w:val="00BA7F23"/>
    <w:rPr>
      <w:rFonts w:ascii="Wingdings"/>
      <w:sz w:val="16"/>
      <w:lang w:val="de-DE"/>
    </w:rPr>
  </w:style>
  <w:style w:type="character" w:customStyle="1" w:styleId="WW8Num2z1">
    <w:name w:val="WW8Num2z1"/>
    <w:uiPriority w:val="99"/>
    <w:rsid w:val="00BA7F23"/>
    <w:rPr>
      <w:rFonts w:ascii="Courier New"/>
      <w:lang w:val="de-DE"/>
    </w:rPr>
  </w:style>
  <w:style w:type="character" w:customStyle="1" w:styleId="WW8Num2z2">
    <w:name w:val="WW8Num2z2"/>
    <w:uiPriority w:val="99"/>
    <w:rsid w:val="00BA7F23"/>
    <w:rPr>
      <w:rFonts w:ascii="Wingdings"/>
      <w:lang w:val="de-DE"/>
    </w:rPr>
  </w:style>
  <w:style w:type="character" w:customStyle="1" w:styleId="WW8Num2z3">
    <w:name w:val="WW8Num2z3"/>
    <w:uiPriority w:val="99"/>
    <w:rsid w:val="00BA7F23"/>
    <w:rPr>
      <w:rFonts w:ascii="Symbol"/>
      <w:lang w:val="de-DE"/>
    </w:rPr>
  </w:style>
  <w:style w:type="character" w:customStyle="1" w:styleId="WW-WW8Num3z0111">
    <w:name w:val="WW-WW8Num3z0111"/>
    <w:uiPriority w:val="99"/>
    <w:rsid w:val="00BA7F23"/>
    <w:rPr>
      <w:rFonts w:ascii="Wingdings"/>
      <w:sz w:val="16"/>
      <w:lang w:val="de-DE"/>
    </w:rPr>
  </w:style>
  <w:style w:type="character" w:customStyle="1" w:styleId="WW8Num3z1">
    <w:name w:val="WW8Num3z1"/>
    <w:uiPriority w:val="99"/>
    <w:rsid w:val="00BA7F23"/>
    <w:rPr>
      <w:rFonts w:ascii="Courier New"/>
      <w:lang w:val="de-DE"/>
    </w:rPr>
  </w:style>
  <w:style w:type="character" w:customStyle="1" w:styleId="WW8Num3z2">
    <w:name w:val="WW8Num3z2"/>
    <w:uiPriority w:val="99"/>
    <w:rsid w:val="00BA7F23"/>
    <w:rPr>
      <w:rFonts w:ascii="Wingdings"/>
      <w:lang w:val="de-DE"/>
    </w:rPr>
  </w:style>
  <w:style w:type="character" w:customStyle="1" w:styleId="WW8Num3z3">
    <w:name w:val="WW8Num3z3"/>
    <w:uiPriority w:val="99"/>
    <w:rsid w:val="00BA7F23"/>
    <w:rPr>
      <w:rFonts w:ascii="Symbol"/>
      <w:lang w:val="de-DE"/>
    </w:rPr>
  </w:style>
  <w:style w:type="character" w:customStyle="1" w:styleId="WW8Num4z0">
    <w:name w:val="WW8Num4z0"/>
    <w:uiPriority w:val="99"/>
    <w:rsid w:val="00BA7F23"/>
    <w:rPr>
      <w:rFonts w:ascii="Wingdings"/>
      <w:sz w:val="16"/>
      <w:lang w:val="de-DE"/>
    </w:rPr>
  </w:style>
  <w:style w:type="character" w:customStyle="1" w:styleId="WW-WW8Num4z1111">
    <w:name w:val="WW-WW8Num4z1111"/>
    <w:uiPriority w:val="99"/>
    <w:rsid w:val="00BA7F23"/>
    <w:rPr>
      <w:rFonts w:ascii="Courier New"/>
      <w:lang w:val="de-DE"/>
    </w:rPr>
  </w:style>
  <w:style w:type="character" w:customStyle="1" w:styleId="WW8Num4z2">
    <w:name w:val="WW8Num4z2"/>
    <w:uiPriority w:val="99"/>
    <w:rsid w:val="00BA7F23"/>
    <w:rPr>
      <w:rFonts w:ascii="Wingdings"/>
      <w:lang w:val="de-DE"/>
    </w:rPr>
  </w:style>
  <w:style w:type="character" w:customStyle="1" w:styleId="WW8Num4z3">
    <w:name w:val="WW8Num4z3"/>
    <w:uiPriority w:val="99"/>
    <w:rsid w:val="00BA7F23"/>
    <w:rPr>
      <w:rFonts w:ascii="Symbol"/>
      <w:lang w:val="de-DE"/>
    </w:rPr>
  </w:style>
  <w:style w:type="character" w:customStyle="1" w:styleId="WW8Num5z1">
    <w:name w:val="WW8Num5z1"/>
    <w:uiPriority w:val="99"/>
    <w:rsid w:val="00BA7F23"/>
    <w:rPr>
      <w:rFonts w:ascii="Wingdings"/>
      <w:sz w:val="16"/>
      <w:lang w:val="de-DE"/>
    </w:rPr>
  </w:style>
  <w:style w:type="character" w:customStyle="1" w:styleId="WW-Domylnaczcionkaakapitu">
    <w:name w:val="WW-Domyślna czcionka akapitu"/>
    <w:uiPriority w:val="99"/>
    <w:rsid w:val="00BA7F23"/>
    <w:rPr>
      <w:lang w:val="de-DE"/>
    </w:rPr>
  </w:style>
  <w:style w:type="character" w:customStyle="1" w:styleId="hdrfont1">
    <w:name w:val="hdr_font1"/>
    <w:basedOn w:val="WW-Domylnaczcionkaakapitu"/>
    <w:uiPriority w:val="99"/>
    <w:rsid w:val="00BA7F23"/>
    <w:rPr>
      <w:rFonts w:ascii="Verdana" w:cs="Tahoma"/>
      <w:b/>
      <w:bCs/>
      <w:color w:val="FFFFFF"/>
      <w:sz w:val="22"/>
      <w:szCs w:val="22"/>
      <w:lang w:val="en-US"/>
    </w:rPr>
  </w:style>
  <w:style w:type="character" w:customStyle="1" w:styleId="czeinternetowe">
    <w:name w:val="Łącze internetowe"/>
    <w:basedOn w:val="WW-Domylnaczcionkaakapitu"/>
    <w:uiPriority w:val="99"/>
    <w:rsid w:val="00BA7F23"/>
    <w:rPr>
      <w:rFonts w:cs="Tahoma"/>
      <w:color w:val="333399"/>
      <w:u w:val="single"/>
      <w:lang w:val="en-US"/>
    </w:rPr>
  </w:style>
  <w:style w:type="paragraph" w:styleId="NormalnyWeb">
    <w:name w:val="Normal (Web)"/>
    <w:basedOn w:val="Normalny"/>
    <w:uiPriority w:val="99"/>
    <w:rsid w:val="00BA7F23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character" w:styleId="Hipercze">
    <w:name w:val="Hyperlink"/>
    <w:basedOn w:val="Domylnaczcionkaakapitu"/>
    <w:uiPriority w:val="99"/>
    <w:rsid w:val="00BA7F2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A7F23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A7F23"/>
    <w:pPr>
      <w:ind w:left="360"/>
    </w:pPr>
    <w:rPr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03D22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D0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.koln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.kol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MINI PIŁKI NOŻNEJ</vt:lpstr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MINI PIŁKI NOŻNEJ</dc:title>
  <dc:creator>Aga</dc:creator>
  <cp:lastModifiedBy>GOK_Kolno</cp:lastModifiedBy>
  <cp:revision>5</cp:revision>
  <cp:lastPrinted>2008-08-07T08:04:00Z</cp:lastPrinted>
  <dcterms:created xsi:type="dcterms:W3CDTF">2017-02-21T08:19:00Z</dcterms:created>
  <dcterms:modified xsi:type="dcterms:W3CDTF">2017-02-24T09:34:00Z</dcterms:modified>
</cp:coreProperties>
</file>